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1FFE18" w14:textId="5B45B2E7" w:rsidR="00E4135F" w:rsidRDefault="00E4135F" w:rsidP="00E4135F">
      <w:pPr>
        <w:pStyle w:val="ConsPlusNormal"/>
        <w:jc w:val="right"/>
      </w:pPr>
      <w:r w:rsidRPr="00BE4386">
        <w:t xml:space="preserve">Приложение </w:t>
      </w:r>
      <w:r>
        <w:t>2</w:t>
      </w:r>
    </w:p>
    <w:p w14:paraId="7E63E0F1" w14:textId="4CEA1378" w:rsidR="00E4135F" w:rsidRPr="00BE4386" w:rsidRDefault="00B43169" w:rsidP="00E4135F">
      <w:pPr>
        <w:pStyle w:val="ConsPlusNormal"/>
        <w:jc w:val="right"/>
      </w:pPr>
      <w:r>
        <w:t xml:space="preserve">к </w:t>
      </w:r>
      <w:r w:rsidR="00E4135F" w:rsidRPr="00BE4386">
        <w:t>постановлени</w:t>
      </w:r>
      <w:r>
        <w:t>ю</w:t>
      </w:r>
      <w:r w:rsidR="00E4135F" w:rsidRPr="00BE4386">
        <w:t xml:space="preserve"> администрации </w:t>
      </w:r>
    </w:p>
    <w:p w14:paraId="58B97210" w14:textId="77777777" w:rsidR="00E4135F" w:rsidRPr="00BE4386" w:rsidRDefault="00E4135F" w:rsidP="00E4135F">
      <w:pPr>
        <w:pStyle w:val="ConsPlusNormal"/>
        <w:jc w:val="right"/>
      </w:pPr>
      <w:r w:rsidRPr="00BE4386">
        <w:t>городского округа «Александровск-</w:t>
      </w:r>
    </w:p>
    <w:p w14:paraId="5D59BB09" w14:textId="77777777" w:rsidR="00E4135F" w:rsidRPr="00BE4386" w:rsidRDefault="00E4135F" w:rsidP="00E4135F">
      <w:pPr>
        <w:pStyle w:val="ConsPlusNormal"/>
        <w:jc w:val="right"/>
      </w:pPr>
      <w:r w:rsidRPr="00BE4386">
        <w:t>Сахалинский район»</w:t>
      </w:r>
    </w:p>
    <w:p w14:paraId="56691F56" w14:textId="462F94DF" w:rsidR="00E4135F" w:rsidRPr="00BE4386" w:rsidRDefault="00E4135F" w:rsidP="00E4135F">
      <w:pPr>
        <w:pStyle w:val="ConsPlusNormal"/>
        <w:jc w:val="right"/>
      </w:pPr>
      <w:r w:rsidRPr="00BE4386">
        <w:t xml:space="preserve">   от </w:t>
      </w:r>
      <w:r w:rsidR="005C7E1D">
        <w:t>28.05.2024</w:t>
      </w:r>
      <w:r w:rsidRPr="00BE4386">
        <w:t xml:space="preserve"> №</w:t>
      </w:r>
      <w:r w:rsidR="005C7E1D">
        <w:t>387</w:t>
      </w:r>
      <w:bookmarkStart w:id="0" w:name="_GoBack"/>
      <w:bookmarkEnd w:id="0"/>
      <w:r w:rsidRPr="00BE4386">
        <w:t xml:space="preserve">                                                                   </w:t>
      </w:r>
    </w:p>
    <w:p w14:paraId="2B3C6435" w14:textId="77777777" w:rsidR="00657722" w:rsidRPr="00F44819" w:rsidRDefault="00657722" w:rsidP="00657722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14:paraId="2B3C6436" w14:textId="77777777" w:rsidR="00657722" w:rsidRPr="00F44819" w:rsidRDefault="00657722" w:rsidP="00657722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14:paraId="2B3C6437" w14:textId="77777777" w:rsidR="00657722" w:rsidRPr="00E4135F" w:rsidRDefault="00657722" w:rsidP="006577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135F">
        <w:rPr>
          <w:rFonts w:ascii="Times New Roman" w:hAnsi="Times New Roman" w:cs="Times New Roman"/>
          <w:sz w:val="28"/>
          <w:szCs w:val="28"/>
        </w:rPr>
        <w:t>СОСТАВ</w:t>
      </w:r>
    </w:p>
    <w:p w14:paraId="2B3C643C" w14:textId="34D7F58D" w:rsidR="00657722" w:rsidRDefault="00657722" w:rsidP="00E413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135F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E4135F" w:rsidRPr="00E4135F">
        <w:rPr>
          <w:rFonts w:ascii="Times New Roman" w:hAnsi="Times New Roman" w:cs="Times New Roman"/>
          <w:sz w:val="28"/>
          <w:szCs w:val="28"/>
        </w:rPr>
        <w:t xml:space="preserve">ПО </w:t>
      </w:r>
      <w:r w:rsidR="00B43169">
        <w:rPr>
          <w:rFonts w:ascii="Times New Roman" w:hAnsi="Times New Roman" w:cs="Times New Roman"/>
          <w:sz w:val="28"/>
          <w:szCs w:val="28"/>
        </w:rPr>
        <w:t xml:space="preserve">УРЕГУЛИРОВАНИЮ НАЛОГОВОЙ </w:t>
      </w:r>
      <w:r w:rsidR="009E22B0">
        <w:rPr>
          <w:rFonts w:ascii="Times New Roman" w:hAnsi="Times New Roman" w:cs="Times New Roman"/>
          <w:sz w:val="28"/>
          <w:szCs w:val="28"/>
        </w:rPr>
        <w:t xml:space="preserve">И НЕНАЛОГОВОЙ </w:t>
      </w:r>
      <w:r w:rsidR="00B43169">
        <w:rPr>
          <w:rFonts w:ascii="Times New Roman" w:hAnsi="Times New Roman" w:cs="Times New Roman"/>
          <w:sz w:val="28"/>
          <w:szCs w:val="28"/>
        </w:rPr>
        <w:t>ЗАДОЛЖЕННОСТИ</w:t>
      </w:r>
      <w:r w:rsidR="00F7606C">
        <w:rPr>
          <w:rFonts w:ascii="Times New Roman" w:hAnsi="Times New Roman" w:cs="Times New Roman"/>
          <w:sz w:val="28"/>
          <w:szCs w:val="28"/>
        </w:rPr>
        <w:t xml:space="preserve"> ПО ПЛАТЕЖАМ</w:t>
      </w:r>
      <w:r w:rsidR="00E4135F" w:rsidRPr="00E4135F">
        <w:rPr>
          <w:rFonts w:ascii="Times New Roman" w:hAnsi="Times New Roman" w:cs="Times New Roman"/>
          <w:sz w:val="28"/>
          <w:szCs w:val="28"/>
        </w:rPr>
        <w:t xml:space="preserve"> В БЮДЖЕТ ГОРОДСКОГО ОКРУГА «АЛЕКСАНДРОВСК-САХАЛИНСКИЙ РАЙОН»</w:t>
      </w:r>
    </w:p>
    <w:p w14:paraId="10ED8F8F" w14:textId="42978875" w:rsidR="00B43169" w:rsidRDefault="00B43169" w:rsidP="00E413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B3C643D" w14:textId="77777777" w:rsidR="00246DAB" w:rsidRPr="00F44819" w:rsidRDefault="00246DAB" w:rsidP="00657722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14:paraId="2B3C643E" w14:textId="6220B063" w:rsidR="00246DAB" w:rsidRPr="00E4135F" w:rsidRDefault="00246DAB" w:rsidP="00246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35F">
        <w:rPr>
          <w:rFonts w:ascii="Times New Roman" w:hAnsi="Times New Roman" w:cs="Times New Roman"/>
          <w:sz w:val="28"/>
          <w:szCs w:val="28"/>
        </w:rPr>
        <w:t>Председатель комиссии –</w:t>
      </w:r>
      <w:r w:rsidR="00E4135F" w:rsidRPr="00E4135F">
        <w:rPr>
          <w:rFonts w:ascii="Times New Roman" w:hAnsi="Times New Roman" w:cs="Times New Roman"/>
          <w:sz w:val="28"/>
          <w:szCs w:val="28"/>
        </w:rPr>
        <w:t xml:space="preserve"> </w:t>
      </w:r>
      <w:r w:rsidR="00A81710">
        <w:rPr>
          <w:rFonts w:ascii="Times New Roman" w:hAnsi="Times New Roman" w:cs="Times New Roman"/>
          <w:sz w:val="28"/>
          <w:szCs w:val="28"/>
        </w:rPr>
        <w:t xml:space="preserve">первый вице-мэр </w:t>
      </w:r>
      <w:r w:rsidR="00A81710" w:rsidRPr="00BB3D52">
        <w:rPr>
          <w:rFonts w:ascii="Times New Roman" w:hAnsi="Times New Roman" w:cs="Times New Roman"/>
          <w:sz w:val="28"/>
          <w:szCs w:val="28"/>
        </w:rPr>
        <w:t>городского округа «Александровск-Сахалинский район»</w:t>
      </w:r>
    </w:p>
    <w:p w14:paraId="2B3C643F" w14:textId="73EB5790" w:rsidR="00246DAB" w:rsidRPr="00E4135F" w:rsidRDefault="00246DAB" w:rsidP="00E413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35F">
        <w:rPr>
          <w:rFonts w:ascii="Times New Roman" w:hAnsi="Times New Roman" w:cs="Times New Roman"/>
          <w:sz w:val="28"/>
          <w:szCs w:val="28"/>
        </w:rPr>
        <w:t>Заместитель председателя комиссии</w:t>
      </w:r>
      <w:r w:rsidR="00E4135F">
        <w:rPr>
          <w:rFonts w:ascii="Times New Roman" w:hAnsi="Times New Roman" w:cs="Times New Roman"/>
          <w:sz w:val="28"/>
          <w:szCs w:val="28"/>
        </w:rPr>
        <w:t xml:space="preserve"> – </w:t>
      </w:r>
      <w:r w:rsidRPr="00E4135F">
        <w:rPr>
          <w:rFonts w:ascii="Times New Roman" w:hAnsi="Times New Roman" w:cs="Times New Roman"/>
          <w:sz w:val="28"/>
          <w:szCs w:val="28"/>
        </w:rPr>
        <w:t>начальник финансового управления городского округа «Александровск-Сахалинский район»</w:t>
      </w:r>
    </w:p>
    <w:p w14:paraId="2B3C6440" w14:textId="03E288C1" w:rsidR="00246DAB" w:rsidRPr="00E4135F" w:rsidRDefault="00246DAB" w:rsidP="00246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35F">
        <w:rPr>
          <w:rFonts w:ascii="Times New Roman" w:hAnsi="Times New Roman" w:cs="Times New Roman"/>
          <w:sz w:val="28"/>
          <w:szCs w:val="28"/>
        </w:rPr>
        <w:t>Секретарь комиссии</w:t>
      </w:r>
      <w:r w:rsidR="008C4BF1" w:rsidRPr="00E4135F">
        <w:rPr>
          <w:rFonts w:ascii="Times New Roman" w:hAnsi="Times New Roman" w:cs="Times New Roman"/>
          <w:sz w:val="28"/>
          <w:szCs w:val="28"/>
        </w:rPr>
        <w:t xml:space="preserve"> </w:t>
      </w:r>
      <w:r w:rsidR="00F44819" w:rsidRPr="00E4135F">
        <w:rPr>
          <w:rFonts w:ascii="Times New Roman" w:hAnsi="Times New Roman" w:cs="Times New Roman"/>
          <w:sz w:val="28"/>
          <w:szCs w:val="28"/>
        </w:rPr>
        <w:t>–</w:t>
      </w:r>
      <w:r w:rsidR="008C4BF1" w:rsidRPr="00E4135F">
        <w:rPr>
          <w:rFonts w:ascii="Times New Roman" w:hAnsi="Times New Roman" w:cs="Times New Roman"/>
          <w:sz w:val="28"/>
          <w:szCs w:val="28"/>
        </w:rPr>
        <w:t xml:space="preserve"> </w:t>
      </w:r>
      <w:r w:rsidR="00F44819" w:rsidRPr="00E4135F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C4BF1" w:rsidRPr="00E4135F">
        <w:rPr>
          <w:rFonts w:ascii="Times New Roman" w:hAnsi="Times New Roman" w:cs="Times New Roman"/>
          <w:sz w:val="28"/>
          <w:szCs w:val="28"/>
        </w:rPr>
        <w:t xml:space="preserve"> отдела бюджетной политики финансового управления городского округа «Александровск-Сахалинский район»</w:t>
      </w:r>
    </w:p>
    <w:p w14:paraId="2B3C6441" w14:textId="77777777" w:rsidR="00246DAB" w:rsidRPr="0047579E" w:rsidRDefault="00246DAB" w:rsidP="00246DA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3C6442" w14:textId="410373C6" w:rsidR="00246DAB" w:rsidRDefault="00246DAB" w:rsidP="00A81710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81710">
        <w:rPr>
          <w:rFonts w:ascii="Times New Roman" w:hAnsi="Times New Roman" w:cs="Times New Roman"/>
          <w:b/>
          <w:sz w:val="28"/>
          <w:szCs w:val="28"/>
        </w:rPr>
        <w:t>Члены Комиссии</w:t>
      </w:r>
      <w:r w:rsidR="00A81710" w:rsidRPr="00A81710">
        <w:rPr>
          <w:rFonts w:ascii="Times New Roman" w:hAnsi="Times New Roman" w:cs="Times New Roman"/>
          <w:b/>
          <w:sz w:val="28"/>
          <w:szCs w:val="28"/>
        </w:rPr>
        <w:t>:</w:t>
      </w:r>
    </w:p>
    <w:p w14:paraId="7CCA7C8D" w14:textId="61337E58" w:rsidR="001D4945" w:rsidRPr="0047579E" w:rsidRDefault="008C4BF1" w:rsidP="00A81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9E">
        <w:rPr>
          <w:rFonts w:ascii="Times New Roman" w:hAnsi="Times New Roman" w:cs="Times New Roman"/>
          <w:sz w:val="28"/>
          <w:szCs w:val="28"/>
        </w:rPr>
        <w:t>- начальник отдела экономического развития администрации городского округа «Александровск-Сахалинский район»</w:t>
      </w:r>
      <w:r w:rsidR="00A81710">
        <w:rPr>
          <w:rFonts w:ascii="Times New Roman" w:hAnsi="Times New Roman" w:cs="Times New Roman"/>
          <w:sz w:val="28"/>
          <w:szCs w:val="28"/>
        </w:rPr>
        <w:t>;</w:t>
      </w:r>
      <w:r w:rsidR="001D4945" w:rsidRPr="004757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362DD2" w14:textId="50472838" w:rsidR="001D4945" w:rsidRPr="0047579E" w:rsidRDefault="00246DAB" w:rsidP="00A81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9E">
        <w:rPr>
          <w:rFonts w:ascii="Times New Roman" w:hAnsi="Times New Roman" w:cs="Times New Roman"/>
          <w:sz w:val="28"/>
          <w:szCs w:val="28"/>
        </w:rPr>
        <w:t>-</w:t>
      </w:r>
      <w:r w:rsidR="00BB3D52">
        <w:rPr>
          <w:rFonts w:ascii="Times New Roman" w:hAnsi="Times New Roman" w:cs="Times New Roman"/>
          <w:sz w:val="28"/>
          <w:szCs w:val="28"/>
        </w:rPr>
        <w:t xml:space="preserve"> </w:t>
      </w:r>
      <w:r w:rsidRPr="0047579E">
        <w:rPr>
          <w:rFonts w:ascii="Times New Roman" w:hAnsi="Times New Roman" w:cs="Times New Roman"/>
          <w:sz w:val="28"/>
          <w:szCs w:val="28"/>
        </w:rPr>
        <w:t>начальник отдела жилищно-коммунального хозяйства администрации городского округа «Александровск-Сахалинский район»</w:t>
      </w:r>
      <w:r w:rsidR="00A81710">
        <w:rPr>
          <w:rFonts w:ascii="Times New Roman" w:hAnsi="Times New Roman" w:cs="Times New Roman"/>
          <w:sz w:val="28"/>
          <w:szCs w:val="28"/>
        </w:rPr>
        <w:t>;</w:t>
      </w:r>
    </w:p>
    <w:p w14:paraId="0A36A5EB" w14:textId="54DEDE15" w:rsidR="001D4945" w:rsidRDefault="001D4945" w:rsidP="00A81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579E">
        <w:rPr>
          <w:rFonts w:ascii="Times New Roman" w:hAnsi="Times New Roman" w:cs="Times New Roman"/>
          <w:sz w:val="28"/>
          <w:szCs w:val="28"/>
        </w:rPr>
        <w:t>-</w:t>
      </w:r>
      <w:r w:rsidR="00BB3D52">
        <w:rPr>
          <w:rFonts w:ascii="Times New Roman" w:hAnsi="Times New Roman" w:cs="Times New Roman"/>
          <w:sz w:val="28"/>
          <w:szCs w:val="28"/>
        </w:rPr>
        <w:t xml:space="preserve"> </w:t>
      </w:r>
      <w:r w:rsidR="00E4135F" w:rsidRPr="0047579E">
        <w:rPr>
          <w:rFonts w:ascii="Times New Roman" w:hAnsi="Times New Roman" w:cs="Times New Roman"/>
          <w:sz w:val="28"/>
          <w:szCs w:val="28"/>
        </w:rPr>
        <w:t>председатель комитета по управлению муниципальной собственностью</w:t>
      </w:r>
      <w:r w:rsidRPr="0047579E">
        <w:rPr>
          <w:rFonts w:ascii="Times New Roman" w:hAnsi="Times New Roman" w:cs="Times New Roman"/>
          <w:sz w:val="28"/>
          <w:szCs w:val="28"/>
        </w:rPr>
        <w:t xml:space="preserve"> городского округа «Александровск-Сахалинский район»</w:t>
      </w:r>
      <w:r w:rsidR="00A81710">
        <w:rPr>
          <w:rFonts w:ascii="Times New Roman" w:hAnsi="Times New Roman" w:cs="Times New Roman"/>
          <w:sz w:val="28"/>
          <w:szCs w:val="28"/>
        </w:rPr>
        <w:t>;</w:t>
      </w:r>
    </w:p>
    <w:p w14:paraId="4A7E9859" w14:textId="3BB925A5" w:rsidR="00BB3D52" w:rsidRPr="00E4135F" w:rsidRDefault="00BB3D52" w:rsidP="00A817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старший специалист отдела</w:t>
      </w:r>
      <w:r w:rsidRPr="00E4135F">
        <w:rPr>
          <w:rFonts w:ascii="Times New Roman" w:hAnsi="Times New Roman" w:cs="Times New Roman"/>
          <w:sz w:val="28"/>
          <w:szCs w:val="28"/>
        </w:rPr>
        <w:t xml:space="preserve"> бюджетной политики финансового управления городского округа «Александровск-Сахалинский район»</w:t>
      </w:r>
      <w:r w:rsidR="00A81710">
        <w:rPr>
          <w:rFonts w:ascii="Times New Roman" w:hAnsi="Times New Roman" w:cs="Times New Roman"/>
          <w:sz w:val="28"/>
          <w:szCs w:val="28"/>
        </w:rPr>
        <w:t>.</w:t>
      </w:r>
    </w:p>
    <w:p w14:paraId="5A892A40" w14:textId="77777777" w:rsidR="00A81710" w:rsidRPr="00F44819" w:rsidRDefault="00A817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A81710" w:rsidRPr="00F44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722"/>
    <w:rsid w:val="0017239F"/>
    <w:rsid w:val="001D4945"/>
    <w:rsid w:val="00246DAB"/>
    <w:rsid w:val="0047579E"/>
    <w:rsid w:val="005C7E1D"/>
    <w:rsid w:val="005F7987"/>
    <w:rsid w:val="00657722"/>
    <w:rsid w:val="008C4BF1"/>
    <w:rsid w:val="009D7954"/>
    <w:rsid w:val="009E22B0"/>
    <w:rsid w:val="009F5901"/>
    <w:rsid w:val="00A81710"/>
    <w:rsid w:val="00B43169"/>
    <w:rsid w:val="00BB3D52"/>
    <w:rsid w:val="00BE2AE9"/>
    <w:rsid w:val="00C510D8"/>
    <w:rsid w:val="00E4135F"/>
    <w:rsid w:val="00F44819"/>
    <w:rsid w:val="00F7606C"/>
    <w:rsid w:val="00FD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C6434"/>
  <w15:chartTrackingRefBased/>
  <w15:docId w15:val="{0AC16DAB-C65C-408F-A6CE-34E49823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7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2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239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413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Костылева Ирина</dc:creator>
  <cp:keywords/>
  <dc:description/>
  <cp:lastModifiedBy>Артамонова Анна А.</cp:lastModifiedBy>
  <cp:revision>12</cp:revision>
  <cp:lastPrinted>2017-09-06T04:38:00Z</cp:lastPrinted>
  <dcterms:created xsi:type="dcterms:W3CDTF">2017-09-11T02:53:00Z</dcterms:created>
  <dcterms:modified xsi:type="dcterms:W3CDTF">2024-06-03T03:58:00Z</dcterms:modified>
</cp:coreProperties>
</file>